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525C" w14:textId="77777777" w:rsidR="007E5C6B" w:rsidRDefault="007E5C6B" w:rsidP="004676BF">
      <w:pPr>
        <w:rPr>
          <w:sz w:val="32"/>
          <w:szCs w:val="32"/>
        </w:rPr>
      </w:pPr>
    </w:p>
    <w:p w14:paraId="7F6B929C" w14:textId="77777777" w:rsidR="002B6CFA" w:rsidRDefault="00F8405D" w:rsidP="00225CF4">
      <w:pPr>
        <w:tabs>
          <w:tab w:val="left" w:pos="8720"/>
        </w:tabs>
        <w:rPr>
          <w:sz w:val="28"/>
          <w:szCs w:val="28"/>
        </w:rPr>
      </w:pPr>
      <w:r>
        <w:rPr>
          <w:sz w:val="28"/>
          <w:szCs w:val="28"/>
        </w:rPr>
        <w:t xml:space="preserve">  </w:t>
      </w:r>
    </w:p>
    <w:p w14:paraId="3E064E26" w14:textId="77777777" w:rsidR="000A45A1" w:rsidRDefault="002B6CFA" w:rsidP="00225CF4">
      <w:pPr>
        <w:tabs>
          <w:tab w:val="left" w:pos="8720"/>
        </w:tabs>
        <w:rPr>
          <w:sz w:val="28"/>
          <w:szCs w:val="28"/>
        </w:rPr>
      </w:pPr>
      <w:r>
        <w:rPr>
          <w:sz w:val="28"/>
          <w:szCs w:val="28"/>
        </w:rPr>
        <w:t xml:space="preserve">Presented by </w:t>
      </w:r>
      <w:r w:rsidR="00F8405D">
        <w:rPr>
          <w:sz w:val="28"/>
          <w:szCs w:val="28"/>
        </w:rPr>
        <w:t>Anthony Worley and The Dream Center Veteran’s Ministry</w:t>
      </w:r>
      <w:r w:rsidR="000A45A1">
        <w:rPr>
          <w:sz w:val="28"/>
          <w:szCs w:val="28"/>
        </w:rPr>
        <w:t xml:space="preserve">         </w:t>
      </w:r>
      <w:r w:rsidR="00F8405D">
        <w:rPr>
          <w:sz w:val="28"/>
          <w:szCs w:val="28"/>
        </w:rPr>
        <w:t xml:space="preserve"> </w:t>
      </w:r>
      <w:r w:rsidR="000A45A1">
        <w:rPr>
          <w:sz w:val="28"/>
          <w:szCs w:val="28"/>
        </w:rPr>
        <w:t>April 26, 2019</w:t>
      </w:r>
      <w:r w:rsidR="00F8405D">
        <w:rPr>
          <w:sz w:val="28"/>
          <w:szCs w:val="28"/>
        </w:rPr>
        <w:t xml:space="preserve">  </w:t>
      </w:r>
      <w:r>
        <w:rPr>
          <w:sz w:val="28"/>
          <w:szCs w:val="28"/>
        </w:rPr>
        <w:t xml:space="preserve">    </w:t>
      </w:r>
    </w:p>
    <w:p w14:paraId="5EAF6731" w14:textId="556926E7" w:rsidR="00F8405D" w:rsidRDefault="002B6CFA" w:rsidP="00225CF4">
      <w:pPr>
        <w:tabs>
          <w:tab w:val="left" w:pos="8720"/>
        </w:tabs>
        <w:rPr>
          <w:sz w:val="28"/>
          <w:szCs w:val="28"/>
        </w:rPr>
      </w:pPr>
      <w:r>
        <w:rPr>
          <w:sz w:val="28"/>
          <w:szCs w:val="28"/>
        </w:rPr>
        <w:t xml:space="preserve">               </w:t>
      </w:r>
      <w:r w:rsidR="00F8405D">
        <w:rPr>
          <w:sz w:val="28"/>
          <w:szCs w:val="28"/>
        </w:rPr>
        <w:t xml:space="preserve">    </w:t>
      </w:r>
      <w:r>
        <w:rPr>
          <w:sz w:val="28"/>
          <w:szCs w:val="28"/>
        </w:rPr>
        <w:t xml:space="preserve">             </w:t>
      </w:r>
    </w:p>
    <w:p w14:paraId="201C95E8" w14:textId="77777777" w:rsidR="00F8405D" w:rsidRDefault="00F8405D" w:rsidP="00225CF4">
      <w:pPr>
        <w:tabs>
          <w:tab w:val="left" w:pos="8720"/>
        </w:tabs>
        <w:rPr>
          <w:sz w:val="28"/>
          <w:szCs w:val="28"/>
        </w:rPr>
      </w:pPr>
    </w:p>
    <w:p w14:paraId="3227BB8B" w14:textId="57E9505B" w:rsidR="003A1810" w:rsidRDefault="00F8405D" w:rsidP="00225CF4">
      <w:pPr>
        <w:tabs>
          <w:tab w:val="left" w:pos="8720"/>
        </w:tabs>
        <w:rPr>
          <w:sz w:val="28"/>
          <w:szCs w:val="28"/>
        </w:rPr>
      </w:pPr>
      <w:r>
        <w:rPr>
          <w:sz w:val="28"/>
          <w:szCs w:val="28"/>
        </w:rPr>
        <w:t xml:space="preserve">  This letter is being</w:t>
      </w:r>
      <w:r w:rsidR="000A45A1">
        <w:rPr>
          <w:sz w:val="28"/>
          <w:szCs w:val="28"/>
        </w:rPr>
        <w:t xml:space="preserve"> written</w:t>
      </w:r>
      <w:r>
        <w:rPr>
          <w:sz w:val="28"/>
          <w:szCs w:val="28"/>
        </w:rPr>
        <w:t xml:space="preserve"> to give Thanks to Walter Hart Jr. and Canine Companions LTD for their work with</w:t>
      </w:r>
      <w:r w:rsidR="000A45A1">
        <w:rPr>
          <w:sz w:val="28"/>
          <w:szCs w:val="28"/>
        </w:rPr>
        <w:t xml:space="preserve"> </w:t>
      </w:r>
      <w:r>
        <w:rPr>
          <w:sz w:val="28"/>
          <w:szCs w:val="28"/>
        </w:rPr>
        <w:t>our Therapy Dog</w:t>
      </w:r>
      <w:r w:rsidR="000A45A1">
        <w:rPr>
          <w:sz w:val="28"/>
          <w:szCs w:val="28"/>
        </w:rPr>
        <w:t xml:space="preserve">, </w:t>
      </w:r>
      <w:r>
        <w:rPr>
          <w:sz w:val="28"/>
          <w:szCs w:val="28"/>
        </w:rPr>
        <w:t>Faith. Walter has given his time and service free of charge to help train Faith in Basic and Advanced obedience techniques and commands</w:t>
      </w:r>
      <w:r w:rsidR="000A45A1">
        <w:rPr>
          <w:sz w:val="28"/>
          <w:szCs w:val="28"/>
        </w:rPr>
        <w:t xml:space="preserve"> over the past 6 weeks. </w:t>
      </w:r>
      <w:r>
        <w:rPr>
          <w:sz w:val="28"/>
          <w:szCs w:val="28"/>
        </w:rPr>
        <w:t xml:space="preserve">His service to our program and the veterans here at the Dream </w:t>
      </w:r>
      <w:r w:rsidR="002B6CFA">
        <w:rPr>
          <w:sz w:val="28"/>
          <w:szCs w:val="28"/>
        </w:rPr>
        <w:t>C</w:t>
      </w:r>
      <w:r>
        <w:rPr>
          <w:sz w:val="28"/>
          <w:szCs w:val="28"/>
        </w:rPr>
        <w:t>enter has helped many and has personally provided me with a new skill set useful in training future Therapy animals for individuals in need</w:t>
      </w:r>
      <w:r w:rsidR="002B6CFA">
        <w:rPr>
          <w:sz w:val="28"/>
          <w:szCs w:val="28"/>
        </w:rPr>
        <w:t>. It has also given me</w:t>
      </w:r>
      <w:r>
        <w:rPr>
          <w:sz w:val="28"/>
          <w:szCs w:val="28"/>
        </w:rPr>
        <w:t xml:space="preserve"> a greater appreciation for the role that animals </w:t>
      </w:r>
      <w:r w:rsidR="002B6CFA">
        <w:rPr>
          <w:sz w:val="28"/>
          <w:szCs w:val="28"/>
        </w:rPr>
        <w:t xml:space="preserve">can have in the healing and restoration process. </w:t>
      </w:r>
    </w:p>
    <w:p w14:paraId="333E9D70" w14:textId="6785AFA5" w:rsidR="002B6CFA" w:rsidRDefault="002B6CFA" w:rsidP="00225CF4">
      <w:pPr>
        <w:tabs>
          <w:tab w:val="left" w:pos="8720"/>
        </w:tabs>
        <w:rPr>
          <w:sz w:val="28"/>
          <w:szCs w:val="28"/>
        </w:rPr>
      </w:pPr>
      <w:r>
        <w:rPr>
          <w:sz w:val="28"/>
          <w:szCs w:val="28"/>
        </w:rPr>
        <w:t xml:space="preserve"> The population we work with deals with many symptoms of trauma, depression, addiction, and social anxiety. The use of Therapy animals, not only for the purpose of comfort, but also for learning a new trade like dog training can have a significant impact on the mental health and well being of our residents. </w:t>
      </w:r>
    </w:p>
    <w:p w14:paraId="0EB03386" w14:textId="49CEDE14" w:rsidR="002B6CFA" w:rsidRDefault="002B6CFA" w:rsidP="00225CF4">
      <w:pPr>
        <w:tabs>
          <w:tab w:val="left" w:pos="8720"/>
        </w:tabs>
        <w:rPr>
          <w:sz w:val="28"/>
          <w:szCs w:val="28"/>
        </w:rPr>
      </w:pPr>
      <w:r>
        <w:rPr>
          <w:sz w:val="28"/>
          <w:szCs w:val="28"/>
        </w:rPr>
        <w:t xml:space="preserve"> I have been personally impacted by my relationship with Faith in the raising and training process that Walter has walked me through with her</w:t>
      </w:r>
      <w:r w:rsidR="000A45A1">
        <w:rPr>
          <w:sz w:val="28"/>
          <w:szCs w:val="28"/>
        </w:rPr>
        <w:t xml:space="preserve"> as a </w:t>
      </w:r>
      <w:r w:rsidR="00F61814">
        <w:rPr>
          <w:sz w:val="28"/>
          <w:szCs w:val="28"/>
        </w:rPr>
        <w:t xml:space="preserve">dog </w:t>
      </w:r>
      <w:r w:rsidR="000A45A1">
        <w:rPr>
          <w:sz w:val="28"/>
          <w:szCs w:val="28"/>
        </w:rPr>
        <w:t xml:space="preserve">handler </w:t>
      </w:r>
      <w:r w:rsidR="00F61814">
        <w:rPr>
          <w:sz w:val="28"/>
          <w:szCs w:val="28"/>
        </w:rPr>
        <w:t xml:space="preserve">and trainer. </w:t>
      </w:r>
      <w:r>
        <w:rPr>
          <w:sz w:val="28"/>
          <w:szCs w:val="28"/>
        </w:rPr>
        <w:t xml:space="preserve">As a US Navy Veteran that has dealt with anxiety and addiction </w:t>
      </w:r>
      <w:r w:rsidR="00F61814">
        <w:rPr>
          <w:sz w:val="28"/>
          <w:szCs w:val="28"/>
        </w:rPr>
        <w:t xml:space="preserve">issues </w:t>
      </w:r>
      <w:r>
        <w:rPr>
          <w:sz w:val="28"/>
          <w:szCs w:val="28"/>
        </w:rPr>
        <w:t>most of my adult life</w:t>
      </w:r>
      <w:r w:rsidR="000A45A1">
        <w:rPr>
          <w:sz w:val="28"/>
          <w:szCs w:val="28"/>
        </w:rPr>
        <w:t xml:space="preserve">, </w:t>
      </w:r>
      <w:r>
        <w:rPr>
          <w:sz w:val="28"/>
          <w:szCs w:val="28"/>
        </w:rPr>
        <w:t>I have found much comfort</w:t>
      </w:r>
      <w:r w:rsidR="000A45A1">
        <w:rPr>
          <w:sz w:val="28"/>
          <w:szCs w:val="28"/>
        </w:rPr>
        <w:t xml:space="preserve">, confidence, </w:t>
      </w:r>
      <w:r>
        <w:rPr>
          <w:sz w:val="28"/>
          <w:szCs w:val="28"/>
        </w:rPr>
        <w:t xml:space="preserve">and </w:t>
      </w:r>
      <w:r w:rsidR="000A45A1">
        <w:rPr>
          <w:sz w:val="28"/>
          <w:szCs w:val="28"/>
        </w:rPr>
        <w:t xml:space="preserve">healing </w:t>
      </w:r>
      <w:r w:rsidR="00F61814">
        <w:rPr>
          <w:sz w:val="28"/>
          <w:szCs w:val="28"/>
        </w:rPr>
        <w:t>through</w:t>
      </w:r>
      <w:r w:rsidR="000A45A1">
        <w:rPr>
          <w:sz w:val="28"/>
          <w:szCs w:val="28"/>
        </w:rPr>
        <w:t xml:space="preserve"> my training and relationship which has developed with Faith as a companion and </w:t>
      </w:r>
      <w:r w:rsidR="00F61814">
        <w:rPr>
          <w:sz w:val="28"/>
          <w:szCs w:val="28"/>
        </w:rPr>
        <w:t xml:space="preserve">as a </w:t>
      </w:r>
      <w:r w:rsidR="000A45A1">
        <w:rPr>
          <w:sz w:val="28"/>
          <w:szCs w:val="28"/>
        </w:rPr>
        <w:t xml:space="preserve">Therapy animal. </w:t>
      </w:r>
    </w:p>
    <w:p w14:paraId="13A6E3CC" w14:textId="21B52994" w:rsidR="000A45A1" w:rsidRDefault="000A45A1" w:rsidP="00225CF4">
      <w:pPr>
        <w:tabs>
          <w:tab w:val="left" w:pos="8720"/>
        </w:tabs>
        <w:rPr>
          <w:sz w:val="28"/>
          <w:szCs w:val="28"/>
        </w:rPr>
      </w:pPr>
      <w:r>
        <w:rPr>
          <w:sz w:val="28"/>
          <w:szCs w:val="28"/>
        </w:rPr>
        <w:t xml:space="preserve"> I am extremely grateful to Walter and Canine Companions LTD for helping me personally as well as making opportunities possible for our resident veteran service members to participate in these training sessions. </w:t>
      </w:r>
    </w:p>
    <w:p w14:paraId="04CC474C" w14:textId="2BD7D859" w:rsidR="000A45A1" w:rsidRDefault="000A45A1" w:rsidP="00225CF4">
      <w:pPr>
        <w:tabs>
          <w:tab w:val="left" w:pos="8720"/>
        </w:tabs>
        <w:rPr>
          <w:sz w:val="28"/>
          <w:szCs w:val="28"/>
        </w:rPr>
      </w:pPr>
    </w:p>
    <w:p w14:paraId="7B467188" w14:textId="587E6850" w:rsidR="000A45A1" w:rsidRDefault="000A45A1" w:rsidP="00225CF4">
      <w:pPr>
        <w:tabs>
          <w:tab w:val="left" w:pos="8720"/>
        </w:tabs>
        <w:rPr>
          <w:sz w:val="28"/>
          <w:szCs w:val="28"/>
        </w:rPr>
      </w:pPr>
      <w:bookmarkStart w:id="0" w:name="_GoBack"/>
      <w:bookmarkEnd w:id="0"/>
    </w:p>
    <w:p w14:paraId="0474B349" w14:textId="0C0EB26B" w:rsidR="000A45A1" w:rsidRDefault="000A45A1" w:rsidP="00225CF4">
      <w:pPr>
        <w:tabs>
          <w:tab w:val="left" w:pos="8720"/>
        </w:tabs>
        <w:rPr>
          <w:sz w:val="28"/>
          <w:szCs w:val="28"/>
        </w:rPr>
      </w:pPr>
    </w:p>
    <w:p w14:paraId="2ADF5D82" w14:textId="56130543" w:rsidR="000A45A1" w:rsidRDefault="000A45A1" w:rsidP="00225CF4">
      <w:pPr>
        <w:tabs>
          <w:tab w:val="left" w:pos="8720"/>
        </w:tabs>
        <w:rPr>
          <w:sz w:val="28"/>
          <w:szCs w:val="28"/>
        </w:rPr>
      </w:pPr>
    </w:p>
    <w:p w14:paraId="7E7738FF" w14:textId="77777777" w:rsidR="000A45A1" w:rsidRDefault="000A45A1" w:rsidP="00225CF4">
      <w:pPr>
        <w:tabs>
          <w:tab w:val="left" w:pos="8720"/>
        </w:tabs>
        <w:rPr>
          <w:sz w:val="28"/>
          <w:szCs w:val="28"/>
        </w:rPr>
      </w:pPr>
      <w:r>
        <w:rPr>
          <w:sz w:val="28"/>
          <w:szCs w:val="28"/>
        </w:rPr>
        <w:t>Anthony Worley</w:t>
      </w:r>
    </w:p>
    <w:p w14:paraId="6CDD1340" w14:textId="199B862D" w:rsidR="000A45A1" w:rsidRDefault="000A45A1" w:rsidP="00225CF4">
      <w:pPr>
        <w:tabs>
          <w:tab w:val="left" w:pos="8720"/>
        </w:tabs>
        <w:rPr>
          <w:sz w:val="28"/>
          <w:szCs w:val="28"/>
        </w:rPr>
      </w:pPr>
      <w:r>
        <w:rPr>
          <w:sz w:val="28"/>
          <w:szCs w:val="28"/>
        </w:rPr>
        <w:t>Veterans’ Ministry Director</w:t>
      </w:r>
    </w:p>
    <w:p w14:paraId="0FF54CB2" w14:textId="032568BA" w:rsidR="000A45A1" w:rsidRDefault="000A45A1" w:rsidP="00225CF4">
      <w:pPr>
        <w:tabs>
          <w:tab w:val="left" w:pos="8720"/>
        </w:tabs>
        <w:rPr>
          <w:sz w:val="28"/>
          <w:szCs w:val="28"/>
        </w:rPr>
      </w:pPr>
      <w:r>
        <w:rPr>
          <w:sz w:val="28"/>
          <w:szCs w:val="28"/>
        </w:rPr>
        <w:t xml:space="preserve">The Dream Center </w:t>
      </w:r>
    </w:p>
    <w:p w14:paraId="4D2F525B" w14:textId="238636B2" w:rsidR="000A45A1" w:rsidRDefault="000A45A1" w:rsidP="00225CF4">
      <w:pPr>
        <w:tabs>
          <w:tab w:val="left" w:pos="8720"/>
        </w:tabs>
        <w:rPr>
          <w:sz w:val="28"/>
          <w:szCs w:val="28"/>
        </w:rPr>
      </w:pPr>
      <w:r>
        <w:rPr>
          <w:sz w:val="28"/>
          <w:szCs w:val="28"/>
        </w:rPr>
        <w:t>2301 Bellevue Ave</w:t>
      </w:r>
    </w:p>
    <w:p w14:paraId="48D72CC6" w14:textId="2DB34BF5" w:rsidR="000A45A1" w:rsidRDefault="000A45A1" w:rsidP="00225CF4">
      <w:pPr>
        <w:tabs>
          <w:tab w:val="left" w:pos="8720"/>
        </w:tabs>
        <w:rPr>
          <w:sz w:val="28"/>
          <w:szCs w:val="28"/>
        </w:rPr>
      </w:pPr>
      <w:r>
        <w:rPr>
          <w:sz w:val="28"/>
          <w:szCs w:val="28"/>
        </w:rPr>
        <w:t>Los Angeles, Ca. 90026</w:t>
      </w:r>
    </w:p>
    <w:p w14:paraId="5275B697" w14:textId="66BDFCEE" w:rsidR="000A45A1" w:rsidRDefault="000A45A1" w:rsidP="00225CF4">
      <w:pPr>
        <w:tabs>
          <w:tab w:val="left" w:pos="8720"/>
        </w:tabs>
        <w:rPr>
          <w:sz w:val="28"/>
          <w:szCs w:val="28"/>
        </w:rPr>
      </w:pPr>
      <w:r>
        <w:rPr>
          <w:sz w:val="28"/>
          <w:szCs w:val="28"/>
        </w:rPr>
        <w:t>O: 213-273-7000. Ext. 7008</w:t>
      </w:r>
    </w:p>
    <w:p w14:paraId="4265FFC1" w14:textId="538314B3" w:rsidR="000A45A1" w:rsidRDefault="000A45A1" w:rsidP="00225CF4">
      <w:pPr>
        <w:tabs>
          <w:tab w:val="left" w:pos="8720"/>
        </w:tabs>
        <w:rPr>
          <w:sz w:val="28"/>
          <w:szCs w:val="28"/>
        </w:rPr>
      </w:pPr>
      <w:r>
        <w:rPr>
          <w:sz w:val="28"/>
          <w:szCs w:val="28"/>
        </w:rPr>
        <w:t>veterans@dreamcenter.org</w:t>
      </w:r>
    </w:p>
    <w:p w14:paraId="477631DF" w14:textId="1C64226A" w:rsidR="000A45A1" w:rsidRDefault="000A45A1" w:rsidP="00225CF4">
      <w:pPr>
        <w:tabs>
          <w:tab w:val="left" w:pos="8720"/>
        </w:tabs>
        <w:rPr>
          <w:sz w:val="28"/>
          <w:szCs w:val="28"/>
        </w:rPr>
      </w:pPr>
    </w:p>
    <w:p w14:paraId="4888ED49" w14:textId="77777777" w:rsidR="000A45A1" w:rsidRPr="00F8405D" w:rsidRDefault="000A45A1" w:rsidP="00225CF4">
      <w:pPr>
        <w:tabs>
          <w:tab w:val="left" w:pos="8720"/>
        </w:tabs>
        <w:rPr>
          <w:sz w:val="28"/>
          <w:szCs w:val="28"/>
        </w:rPr>
      </w:pPr>
    </w:p>
    <w:sectPr w:rsidR="000A45A1" w:rsidRPr="00F8405D" w:rsidSect="00225CF4">
      <w:headerReference w:type="default" r:id="rId8"/>
      <w:pgSz w:w="12240" w:h="15840"/>
      <w:pgMar w:top="1440" w:right="792" w:bottom="1440" w:left="79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888C7" w14:textId="77777777" w:rsidR="00593FBE" w:rsidRDefault="00593FBE" w:rsidP="00A45533">
      <w:r>
        <w:separator/>
      </w:r>
    </w:p>
  </w:endnote>
  <w:endnote w:type="continuationSeparator" w:id="0">
    <w:p w14:paraId="23E7E88A" w14:textId="77777777" w:rsidR="00593FBE" w:rsidRDefault="00593FBE" w:rsidP="00A4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50A9" w14:textId="77777777" w:rsidR="00593FBE" w:rsidRDefault="00593FBE" w:rsidP="00A45533">
      <w:r>
        <w:separator/>
      </w:r>
    </w:p>
  </w:footnote>
  <w:footnote w:type="continuationSeparator" w:id="0">
    <w:p w14:paraId="0DCF6318" w14:textId="77777777" w:rsidR="00593FBE" w:rsidRDefault="00593FBE" w:rsidP="00A4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2E87" w14:textId="77777777" w:rsidR="003A1810" w:rsidRDefault="003A1810" w:rsidP="00A45533">
    <w:pPr>
      <w:pStyle w:val="Header"/>
      <w:jc w:val="center"/>
    </w:pPr>
    <w:r>
      <w:rPr>
        <w:noProof/>
      </w:rPr>
      <w:drawing>
        <wp:inline distT="0" distB="0" distL="0" distR="0" wp14:anchorId="2411DD51" wp14:editId="5C642419">
          <wp:extent cx="2936240" cy="1013160"/>
          <wp:effectExtent l="0" t="0" r="1016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CenterLogo_color.jpg"/>
                  <pic:cNvPicPr/>
                </pic:nvPicPr>
                <pic:blipFill>
                  <a:blip r:embed="rId1">
                    <a:extLst>
                      <a:ext uri="{28A0092B-C50C-407E-A947-70E740481C1C}">
                        <a14:useLocalDpi xmlns:a14="http://schemas.microsoft.com/office/drawing/2010/main" val="0"/>
                      </a:ext>
                    </a:extLst>
                  </a:blip>
                  <a:stretch>
                    <a:fillRect/>
                  </a:stretch>
                </pic:blipFill>
                <pic:spPr>
                  <a:xfrm>
                    <a:off x="0" y="0"/>
                    <a:ext cx="2936451" cy="10132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0E7E"/>
    <w:multiLevelType w:val="hybridMultilevel"/>
    <w:tmpl w:val="0448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95DDD"/>
    <w:multiLevelType w:val="hybridMultilevel"/>
    <w:tmpl w:val="4D8E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33"/>
    <w:rsid w:val="000057D9"/>
    <w:rsid w:val="00011B9E"/>
    <w:rsid w:val="000A45A1"/>
    <w:rsid w:val="000C6D7A"/>
    <w:rsid w:val="000E5604"/>
    <w:rsid w:val="000F6F31"/>
    <w:rsid w:val="001256DC"/>
    <w:rsid w:val="001444C9"/>
    <w:rsid w:val="00225CF4"/>
    <w:rsid w:val="00225D95"/>
    <w:rsid w:val="00233124"/>
    <w:rsid w:val="002B1187"/>
    <w:rsid w:val="002B6CFA"/>
    <w:rsid w:val="002B7B13"/>
    <w:rsid w:val="003040A2"/>
    <w:rsid w:val="00346B8D"/>
    <w:rsid w:val="00393711"/>
    <w:rsid w:val="003A1810"/>
    <w:rsid w:val="003A48D6"/>
    <w:rsid w:val="00427133"/>
    <w:rsid w:val="004676BF"/>
    <w:rsid w:val="004B5131"/>
    <w:rsid w:val="00585848"/>
    <w:rsid w:val="00593FBE"/>
    <w:rsid w:val="00596D5A"/>
    <w:rsid w:val="00615A8A"/>
    <w:rsid w:val="00627D0F"/>
    <w:rsid w:val="0068356C"/>
    <w:rsid w:val="006A1A3A"/>
    <w:rsid w:val="006C2A21"/>
    <w:rsid w:val="006C2D43"/>
    <w:rsid w:val="006C4133"/>
    <w:rsid w:val="00733326"/>
    <w:rsid w:val="007950B1"/>
    <w:rsid w:val="007C50B8"/>
    <w:rsid w:val="007E5C6B"/>
    <w:rsid w:val="00806A09"/>
    <w:rsid w:val="008169A6"/>
    <w:rsid w:val="00825199"/>
    <w:rsid w:val="00825547"/>
    <w:rsid w:val="00826BD7"/>
    <w:rsid w:val="00855F47"/>
    <w:rsid w:val="008863A6"/>
    <w:rsid w:val="008C0ADD"/>
    <w:rsid w:val="008C2682"/>
    <w:rsid w:val="00906E8E"/>
    <w:rsid w:val="009367EC"/>
    <w:rsid w:val="00957F27"/>
    <w:rsid w:val="009E09B1"/>
    <w:rsid w:val="00A45533"/>
    <w:rsid w:val="00A5397D"/>
    <w:rsid w:val="00A544E4"/>
    <w:rsid w:val="00A92E91"/>
    <w:rsid w:val="00AA3163"/>
    <w:rsid w:val="00AF2A58"/>
    <w:rsid w:val="00B33632"/>
    <w:rsid w:val="00B83C62"/>
    <w:rsid w:val="00BE7930"/>
    <w:rsid w:val="00C0403A"/>
    <w:rsid w:val="00C1475B"/>
    <w:rsid w:val="00C41D87"/>
    <w:rsid w:val="00C630C5"/>
    <w:rsid w:val="00C85B13"/>
    <w:rsid w:val="00D041E2"/>
    <w:rsid w:val="00D62A2B"/>
    <w:rsid w:val="00DB6F64"/>
    <w:rsid w:val="00DF408A"/>
    <w:rsid w:val="00E64001"/>
    <w:rsid w:val="00E90323"/>
    <w:rsid w:val="00ED78EF"/>
    <w:rsid w:val="00EF2096"/>
    <w:rsid w:val="00F2356D"/>
    <w:rsid w:val="00F61814"/>
    <w:rsid w:val="00F775E9"/>
    <w:rsid w:val="00F8218D"/>
    <w:rsid w:val="00F8405D"/>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BF4E1F"/>
  <w14:defaultImageDpi w14:val="300"/>
  <w15:docId w15:val="{C0CA40EF-5019-754B-9C22-FFCF8E4D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1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187"/>
    <w:rPr>
      <w:rFonts w:ascii="Lucida Grande" w:hAnsi="Lucida Grande" w:cs="Lucida Grande"/>
      <w:sz w:val="18"/>
      <w:szCs w:val="18"/>
      <w:lang w:eastAsia="en-US"/>
    </w:rPr>
  </w:style>
  <w:style w:type="paragraph" w:styleId="Header">
    <w:name w:val="header"/>
    <w:basedOn w:val="Normal"/>
    <w:link w:val="HeaderChar"/>
    <w:uiPriority w:val="99"/>
    <w:unhideWhenUsed/>
    <w:rsid w:val="00A45533"/>
    <w:pPr>
      <w:tabs>
        <w:tab w:val="center" w:pos="4320"/>
        <w:tab w:val="right" w:pos="8640"/>
      </w:tabs>
    </w:pPr>
  </w:style>
  <w:style w:type="character" w:customStyle="1" w:styleId="HeaderChar">
    <w:name w:val="Header Char"/>
    <w:basedOn w:val="DefaultParagraphFont"/>
    <w:link w:val="Header"/>
    <w:uiPriority w:val="99"/>
    <w:rsid w:val="00A45533"/>
    <w:rPr>
      <w:sz w:val="24"/>
      <w:szCs w:val="24"/>
      <w:lang w:eastAsia="en-US"/>
    </w:rPr>
  </w:style>
  <w:style w:type="paragraph" w:styleId="Footer">
    <w:name w:val="footer"/>
    <w:basedOn w:val="Normal"/>
    <w:link w:val="FooterChar"/>
    <w:uiPriority w:val="99"/>
    <w:unhideWhenUsed/>
    <w:rsid w:val="00A45533"/>
    <w:pPr>
      <w:tabs>
        <w:tab w:val="center" w:pos="4320"/>
        <w:tab w:val="right" w:pos="8640"/>
      </w:tabs>
    </w:pPr>
  </w:style>
  <w:style w:type="character" w:customStyle="1" w:styleId="FooterChar">
    <w:name w:val="Footer Char"/>
    <w:basedOn w:val="DefaultParagraphFont"/>
    <w:link w:val="Footer"/>
    <w:uiPriority w:val="99"/>
    <w:rsid w:val="00A45533"/>
    <w:rPr>
      <w:sz w:val="24"/>
      <w:szCs w:val="24"/>
      <w:lang w:eastAsia="en-US"/>
    </w:rPr>
  </w:style>
  <w:style w:type="table" w:styleId="TableGrid">
    <w:name w:val="Table Grid"/>
    <w:basedOn w:val="TableNormal"/>
    <w:uiPriority w:val="59"/>
    <w:rsid w:val="00C41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08A"/>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6C2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087759">
      <w:bodyDiv w:val="1"/>
      <w:marLeft w:val="0"/>
      <w:marRight w:val="0"/>
      <w:marTop w:val="0"/>
      <w:marBottom w:val="0"/>
      <w:divBdr>
        <w:top w:val="none" w:sz="0" w:space="0" w:color="auto"/>
        <w:left w:val="none" w:sz="0" w:space="0" w:color="auto"/>
        <w:bottom w:val="none" w:sz="0" w:space="0" w:color="auto"/>
        <w:right w:val="none" w:sz="0" w:space="0" w:color="auto"/>
      </w:divBdr>
      <w:divsChild>
        <w:div w:id="2106026850">
          <w:marLeft w:val="0"/>
          <w:marRight w:val="0"/>
          <w:marTop w:val="0"/>
          <w:marBottom w:val="0"/>
          <w:divBdr>
            <w:top w:val="none" w:sz="0" w:space="0" w:color="auto"/>
            <w:left w:val="none" w:sz="0" w:space="0" w:color="auto"/>
            <w:bottom w:val="none" w:sz="0" w:space="0" w:color="auto"/>
            <w:right w:val="none" w:sz="0" w:space="0" w:color="auto"/>
          </w:divBdr>
        </w:div>
        <w:div w:id="779185580">
          <w:marLeft w:val="0"/>
          <w:marRight w:val="0"/>
          <w:marTop w:val="0"/>
          <w:marBottom w:val="0"/>
          <w:divBdr>
            <w:top w:val="none" w:sz="0" w:space="0" w:color="auto"/>
            <w:left w:val="none" w:sz="0" w:space="0" w:color="auto"/>
            <w:bottom w:val="none" w:sz="0" w:space="0" w:color="auto"/>
            <w:right w:val="none" w:sz="0" w:space="0" w:color="auto"/>
          </w:divBdr>
        </w:div>
        <w:div w:id="2253411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50D2-2518-444D-B4FA-2CDFE65C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Dream Center</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 Davis</dc:creator>
  <cp:keywords/>
  <dc:description/>
  <cp:lastModifiedBy>Microsoft Office User</cp:lastModifiedBy>
  <cp:revision>2</cp:revision>
  <cp:lastPrinted>2018-09-11T20:06:00Z</cp:lastPrinted>
  <dcterms:created xsi:type="dcterms:W3CDTF">2019-04-30T01:17:00Z</dcterms:created>
  <dcterms:modified xsi:type="dcterms:W3CDTF">2019-04-30T01:17:00Z</dcterms:modified>
</cp:coreProperties>
</file>